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86" w:tblpY="1"/>
        <w:tblOverlap w:val="never"/>
        <w:tblW w:w="10314" w:type="dxa"/>
        <w:tblLayout w:type="fixed"/>
        <w:tblLook w:val="04A0"/>
      </w:tblPr>
      <w:tblGrid>
        <w:gridCol w:w="4253"/>
        <w:gridCol w:w="567"/>
        <w:gridCol w:w="5494"/>
      </w:tblGrid>
      <w:tr w:rsidR="00291161" w:rsidRPr="000C0540" w:rsidTr="008C1637">
        <w:trPr>
          <w:trHeight w:val="999"/>
        </w:trPr>
        <w:tc>
          <w:tcPr>
            <w:tcW w:w="4253" w:type="dxa"/>
          </w:tcPr>
          <w:p w:rsidR="00291161" w:rsidRPr="000C0540" w:rsidRDefault="00291161" w:rsidP="008C1637">
            <w:pPr>
              <w:keepNext/>
              <w:tabs>
                <w:tab w:val="num" w:pos="432"/>
              </w:tabs>
              <w:snapToGrid w:val="0"/>
              <w:spacing w:after="0" w:line="240" w:lineRule="auto"/>
              <w:ind w:left="432" w:hanging="432"/>
              <w:outlineLvl w:val="0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noProof/>
                <w:szCs w:val="28"/>
              </w:rPr>
              <w:t xml:space="preserve">               </w:t>
            </w:r>
            <w:r>
              <w:rPr>
                <w:rFonts w:eastAsia="Times New Roman"/>
                <w:noProof/>
                <w:szCs w:val="28"/>
              </w:rPr>
              <w:drawing>
                <wp:inline distT="0" distB="0" distL="0" distR="0">
                  <wp:extent cx="1803400" cy="736600"/>
                  <wp:effectExtent l="19050" t="0" r="6350" b="0"/>
                  <wp:docPr id="6" name="Рисунок 1" descr="C:\Users\СЗЫК14\Desktop\Новый лого от ОК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ЗЫК14\Desktop\Новый лого от ОК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291161" w:rsidRDefault="00291161" w:rsidP="008C1637">
            <w:pPr>
              <w:spacing w:after="0" w:line="240" w:lineRule="auto"/>
              <w:rPr>
                <w:rFonts w:eastAsia="Times New Roman"/>
                <w:b/>
                <w:szCs w:val="28"/>
              </w:rPr>
            </w:pPr>
          </w:p>
          <w:p w:rsidR="00291161" w:rsidRPr="003343F2" w:rsidRDefault="00291161" w:rsidP="008C1637">
            <w:pPr>
              <w:spacing w:after="0" w:line="240" w:lineRule="auto"/>
              <w:rPr>
                <w:rFonts w:eastAsia="Times New Roman"/>
                <w:b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291161" w:rsidRPr="000C0540" w:rsidRDefault="00291161" w:rsidP="008C1637">
            <w:pPr>
              <w:spacing w:after="0" w:line="240" w:lineRule="auto"/>
              <w:jc w:val="right"/>
              <w:rPr>
                <w:rFonts w:eastAsia="Times New Roman"/>
                <w:b/>
                <w:bCs/>
                <w:spacing w:val="-6"/>
                <w:szCs w:val="28"/>
              </w:rPr>
            </w:pPr>
          </w:p>
          <w:p w:rsidR="00291161" w:rsidRDefault="00291161" w:rsidP="008C1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161" w:rsidRPr="003343F2" w:rsidRDefault="00291161" w:rsidP="008C1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161" w:rsidRPr="00DC66E4" w:rsidTr="008C1637">
        <w:trPr>
          <w:trHeight w:val="1541"/>
        </w:trPr>
        <w:tc>
          <w:tcPr>
            <w:tcW w:w="4253" w:type="dxa"/>
          </w:tcPr>
          <w:p w:rsidR="00291161" w:rsidRPr="00DC66E4" w:rsidRDefault="00291161" w:rsidP="008C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РЕГИОНАЛЬНАЯ ОБЩЕСТВЕННАЯ ОРГАНИЗАЦИЯ</w:t>
            </w:r>
          </w:p>
          <w:p w:rsidR="00291161" w:rsidRPr="00DC66E4" w:rsidRDefault="00291161" w:rsidP="008C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«ОЛИМПИЙСКИЙ СОВЕТ</w:t>
            </w:r>
          </w:p>
          <w:p w:rsidR="00291161" w:rsidRPr="00DC66E4" w:rsidRDefault="00291161" w:rsidP="008C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ТЮМЕНСКОЙ ОБЛАСТИ»</w:t>
            </w:r>
          </w:p>
          <w:p w:rsidR="00291161" w:rsidRPr="00DC66E4" w:rsidRDefault="00291161" w:rsidP="008C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д.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291161" w:rsidRPr="00DC66E4" w:rsidRDefault="00291161" w:rsidP="008C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>г. Тюмень, 625000</w:t>
            </w:r>
          </w:p>
          <w:p w:rsidR="00291161" w:rsidRPr="00DC66E4" w:rsidRDefault="00291161" w:rsidP="008C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 8 (3452) 21 78 07</w:t>
            </w:r>
          </w:p>
          <w:p w:rsidR="00291161" w:rsidRPr="00DC66E4" w:rsidRDefault="00291161" w:rsidP="008C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3D572C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25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regsovet</w:t>
            </w:r>
            <w:proofErr w:type="spellEnd"/>
            <w:r w:rsidRPr="00E25067">
              <w:rPr>
                <w:rFonts w:ascii="Times New Roman" w:hAnsi="Times New Roman" w:cs="Times New Roman"/>
                <w:sz w:val="20"/>
                <w:szCs w:val="20"/>
              </w:rPr>
              <w:t>72@</w:t>
            </w:r>
            <w:proofErr w:type="spellStart"/>
            <w:r w:rsidRPr="00E25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olympic</w:t>
            </w:r>
            <w:proofErr w:type="spellEnd"/>
            <w:r w:rsidRPr="00E250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25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91161" w:rsidRPr="00DC66E4" w:rsidRDefault="00291161" w:rsidP="008C1637">
            <w:pPr>
              <w:keepNext/>
              <w:tabs>
                <w:tab w:val="num" w:pos="432"/>
              </w:tabs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noProof/>
                <w:szCs w:val="28"/>
              </w:rPr>
            </w:pPr>
          </w:p>
        </w:tc>
        <w:tc>
          <w:tcPr>
            <w:tcW w:w="567" w:type="dxa"/>
          </w:tcPr>
          <w:p w:rsidR="00291161" w:rsidRPr="00DC66E4" w:rsidRDefault="00291161" w:rsidP="008C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291161" w:rsidRPr="003343F2" w:rsidRDefault="00291161" w:rsidP="008C1637">
            <w:pPr>
              <w:spacing w:after="0" w:line="240" w:lineRule="auto"/>
              <w:ind w:left="11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1161" w:rsidRDefault="00291161" w:rsidP="00291161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61" w:rsidRDefault="00291161" w:rsidP="00291161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61" w:rsidRDefault="00291161" w:rsidP="00291161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61" w:rsidRPr="004E671E" w:rsidRDefault="00291161" w:rsidP="00291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71E">
        <w:rPr>
          <w:rFonts w:ascii="Times New Roman" w:hAnsi="Times New Roman" w:cs="Times New Roman"/>
          <w:b/>
          <w:sz w:val="28"/>
          <w:szCs w:val="28"/>
        </w:rPr>
        <w:t>Мероприятия, запланированные на 0</w:t>
      </w:r>
      <w:r w:rsidR="004E671E" w:rsidRPr="004E671E">
        <w:rPr>
          <w:rFonts w:ascii="Times New Roman" w:hAnsi="Times New Roman" w:cs="Times New Roman"/>
          <w:b/>
          <w:sz w:val="28"/>
          <w:szCs w:val="28"/>
        </w:rPr>
        <w:t>8-14</w:t>
      </w:r>
      <w:r w:rsidRPr="004E671E">
        <w:rPr>
          <w:rFonts w:ascii="Times New Roman" w:hAnsi="Times New Roman" w:cs="Times New Roman"/>
          <w:b/>
          <w:sz w:val="28"/>
          <w:szCs w:val="28"/>
        </w:rPr>
        <w:t xml:space="preserve"> июня 2020 г. в рамках реализации плана по проекту </w:t>
      </w:r>
      <w:r w:rsidRPr="004E671E">
        <w:rPr>
          <w:rFonts w:ascii="Times New Roman" w:hAnsi="Times New Roman" w:cs="Times New Roman"/>
          <w:b/>
          <w:color w:val="000000"/>
          <w:sz w:val="28"/>
          <w:szCs w:val="28"/>
        </w:rPr>
        <w:t>«Воспитательный потенциал спортивной среды учреждений, реализующих программы спортивной подготовки по биатлону и лыжным гонкам», г. Тюмень</w:t>
      </w:r>
    </w:p>
    <w:p w:rsidR="00291161" w:rsidRPr="004E671E" w:rsidRDefault="00291161" w:rsidP="002911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1161" w:rsidRPr="004E671E" w:rsidRDefault="00291161" w:rsidP="002911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671E" w:rsidRDefault="00291161" w:rsidP="004E671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E671E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4E671E" w:rsidRPr="004E671E">
        <w:rPr>
          <w:rFonts w:ascii="Times New Roman" w:hAnsi="Times New Roman" w:cs="Times New Roman"/>
          <w:sz w:val="28"/>
          <w:szCs w:val="28"/>
        </w:rPr>
        <w:t>08-14</w:t>
      </w:r>
      <w:r w:rsidRPr="004E671E">
        <w:rPr>
          <w:rFonts w:ascii="Times New Roman" w:hAnsi="Times New Roman" w:cs="Times New Roman"/>
          <w:sz w:val="28"/>
          <w:szCs w:val="28"/>
        </w:rPr>
        <w:t xml:space="preserve"> июня планируется</w:t>
      </w:r>
      <w:r w:rsidR="004E671E">
        <w:rPr>
          <w:rFonts w:ascii="Times New Roman" w:hAnsi="Times New Roman" w:cs="Times New Roman"/>
          <w:sz w:val="28"/>
          <w:szCs w:val="28"/>
        </w:rPr>
        <w:t>:</w:t>
      </w:r>
    </w:p>
    <w:p w:rsidR="004E671E" w:rsidRDefault="004E671E" w:rsidP="00C425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1161" w:rsidRPr="004E671E">
        <w:rPr>
          <w:rFonts w:ascii="Times New Roman" w:hAnsi="Times New Roman" w:cs="Times New Roman"/>
          <w:sz w:val="28"/>
          <w:szCs w:val="28"/>
        </w:rPr>
        <w:t xml:space="preserve"> </w:t>
      </w:r>
      <w:r w:rsidRPr="004E671E">
        <w:rPr>
          <w:rFonts w:ascii="Times New Roman" w:hAnsi="Times New Roman" w:cs="Times New Roman"/>
          <w:sz w:val="28"/>
          <w:szCs w:val="28"/>
        </w:rPr>
        <w:t>Контроль прохождения анкет</w:t>
      </w:r>
      <w:r w:rsidR="00C425C1">
        <w:rPr>
          <w:rFonts w:ascii="Times New Roman" w:hAnsi="Times New Roman" w:cs="Times New Roman"/>
          <w:sz w:val="28"/>
          <w:szCs w:val="28"/>
        </w:rPr>
        <w:t>, полученных</w:t>
      </w:r>
      <w:r w:rsidRPr="004E6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E671E">
        <w:rPr>
          <w:rFonts w:ascii="Times New Roman" w:hAnsi="Times New Roman" w:cs="Times New Roman"/>
          <w:sz w:val="28"/>
          <w:szCs w:val="28"/>
        </w:rPr>
        <w:t>центров Тюменской области, где культивируются лыжные гонки и биатлон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671E">
        <w:rPr>
          <w:rFonts w:ascii="Times New Roman" w:hAnsi="Times New Roman" w:cs="Times New Roman"/>
          <w:sz w:val="28"/>
          <w:szCs w:val="28"/>
        </w:rPr>
        <w:t xml:space="preserve">по общим (количество) и вторичным (например, по тренеру или </w:t>
      </w:r>
      <w:proofErr w:type="spellStart"/>
      <w:r w:rsidRPr="004E671E">
        <w:rPr>
          <w:rFonts w:ascii="Times New Roman" w:hAnsi="Times New Roman" w:cs="Times New Roman"/>
          <w:sz w:val="28"/>
          <w:szCs w:val="28"/>
        </w:rPr>
        <w:t>спортшколе</w:t>
      </w:r>
      <w:proofErr w:type="spellEnd"/>
      <w:r w:rsidRPr="004E671E">
        <w:rPr>
          <w:rFonts w:ascii="Times New Roman" w:hAnsi="Times New Roman" w:cs="Times New Roman"/>
          <w:sz w:val="28"/>
          <w:szCs w:val="28"/>
        </w:rPr>
        <w:t>) показателям.</w:t>
      </w:r>
    </w:p>
    <w:p w:rsidR="004E671E" w:rsidRPr="004E671E" w:rsidRDefault="004E671E" w:rsidP="00C425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2DF5">
        <w:rPr>
          <w:rFonts w:ascii="Times New Roman" w:hAnsi="Times New Roman" w:cs="Times New Roman"/>
          <w:sz w:val="28"/>
          <w:szCs w:val="28"/>
        </w:rPr>
        <w:t>Выгрузка собранных ответов в базу данных в табличном формате (</w:t>
      </w:r>
      <w:proofErr w:type="spellStart"/>
      <w:r w:rsidRPr="00572DF5">
        <w:rPr>
          <w:rFonts w:ascii="Times New Roman" w:hAnsi="Times New Roman" w:cs="Times New Roman"/>
          <w:sz w:val="28"/>
          <w:szCs w:val="28"/>
          <w:lang w:val="en-US"/>
        </w:rPr>
        <w:t>MSExcel</w:t>
      </w:r>
      <w:proofErr w:type="spellEnd"/>
      <w:r w:rsidRPr="00572DF5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681568" w:rsidRPr="004E671E" w:rsidRDefault="00681568" w:rsidP="00C425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161" w:rsidRPr="004E671E" w:rsidRDefault="00291161" w:rsidP="004E671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878B2" w:rsidRDefault="00D878B2"/>
    <w:sectPr w:rsidR="00D878B2" w:rsidSect="006D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F68"/>
    <w:multiLevelType w:val="hybridMultilevel"/>
    <w:tmpl w:val="03B4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161"/>
    <w:rsid w:val="00291161"/>
    <w:rsid w:val="004E671E"/>
    <w:rsid w:val="00681568"/>
    <w:rsid w:val="006D54B8"/>
    <w:rsid w:val="00C425C1"/>
    <w:rsid w:val="00D8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16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2020-05-26T10:50:00Z</dcterms:created>
  <dcterms:modified xsi:type="dcterms:W3CDTF">2020-06-03T06:07:00Z</dcterms:modified>
</cp:coreProperties>
</file>